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7C69" w14:textId="0A604CA7" w:rsidR="001E686D" w:rsidRPr="0064661C" w:rsidRDefault="005D03F9" w:rsidP="005D03F9">
      <w:pPr>
        <w:spacing w:line="240" w:lineRule="auto"/>
        <w:contextualSpacing/>
        <w:jc w:val="center"/>
        <w:rPr>
          <w:b/>
          <w:bCs/>
        </w:rPr>
      </w:pPr>
      <w:r w:rsidRPr="0064661C">
        <w:rPr>
          <w:b/>
          <w:bCs/>
        </w:rPr>
        <w:t>MFIA 2025 Fall Seminar Itinerary</w:t>
      </w:r>
    </w:p>
    <w:p w14:paraId="04230F38" w14:textId="69CAFFB9" w:rsidR="005D03F9" w:rsidRPr="0064661C" w:rsidRDefault="005D03F9" w:rsidP="005D03F9">
      <w:pPr>
        <w:spacing w:line="240" w:lineRule="auto"/>
        <w:contextualSpacing/>
        <w:jc w:val="center"/>
        <w:rPr>
          <w:b/>
          <w:bCs/>
        </w:rPr>
      </w:pPr>
      <w:r w:rsidRPr="0064661C">
        <w:rPr>
          <w:b/>
          <w:bCs/>
        </w:rPr>
        <w:t>October 22-24</w:t>
      </w:r>
    </w:p>
    <w:p w14:paraId="1ADC44AF" w14:textId="7E343164" w:rsidR="005D03F9" w:rsidRPr="005D03F9" w:rsidRDefault="005D03F9" w:rsidP="005D03F9">
      <w:pPr>
        <w:spacing w:line="240" w:lineRule="auto"/>
        <w:contextualSpacing/>
        <w:jc w:val="center"/>
      </w:pPr>
      <w:r w:rsidRPr="005D03F9">
        <w:t>Holiday Inn, Pearl, MS</w:t>
      </w:r>
    </w:p>
    <w:p w14:paraId="47BED077" w14:textId="6BA5D839" w:rsidR="005D03F9" w:rsidRDefault="005D03F9" w:rsidP="005D03F9">
      <w:pPr>
        <w:spacing w:line="240" w:lineRule="auto"/>
        <w:contextualSpacing/>
        <w:jc w:val="center"/>
      </w:pPr>
      <w:r w:rsidRPr="005D03F9">
        <w:t>110 Bass Pro Drive, Pearl, MS</w:t>
      </w:r>
    </w:p>
    <w:p w14:paraId="487ECD1E" w14:textId="77777777" w:rsidR="005D03F9" w:rsidRDefault="005D03F9" w:rsidP="005D03F9">
      <w:pPr>
        <w:spacing w:line="240" w:lineRule="auto"/>
        <w:contextualSpacing/>
      </w:pPr>
    </w:p>
    <w:p w14:paraId="00906446" w14:textId="74B9700E" w:rsidR="005D03F9" w:rsidRPr="005D03F9" w:rsidRDefault="005D03F9" w:rsidP="005D03F9">
      <w:pPr>
        <w:spacing w:line="240" w:lineRule="auto"/>
        <w:contextualSpacing/>
        <w:rPr>
          <w:b/>
          <w:bCs/>
          <w:u w:val="single"/>
        </w:rPr>
      </w:pPr>
      <w:r w:rsidRPr="005D03F9">
        <w:rPr>
          <w:b/>
          <w:bCs/>
          <w:u w:val="single"/>
        </w:rPr>
        <w:t>Tuesday 21</w:t>
      </w:r>
      <w:r w:rsidRPr="005D03F9">
        <w:rPr>
          <w:b/>
          <w:bCs/>
          <w:u w:val="single"/>
          <w:vertAlign w:val="superscript"/>
        </w:rPr>
        <w:t>st</w:t>
      </w:r>
    </w:p>
    <w:p w14:paraId="49903945" w14:textId="3CB65169" w:rsidR="005D03F9" w:rsidRDefault="005D03F9" w:rsidP="005D03F9">
      <w:pPr>
        <w:spacing w:line="240" w:lineRule="auto"/>
        <w:contextualSpacing/>
      </w:pPr>
      <w:r>
        <w:t>6:00 pm:</w:t>
      </w:r>
      <w:r>
        <w:tab/>
      </w:r>
      <w:r>
        <w:tab/>
        <w:t>Board Meeting-Hospitality Suite</w:t>
      </w:r>
    </w:p>
    <w:p w14:paraId="07249024" w14:textId="77777777" w:rsidR="005D03F9" w:rsidRDefault="005D03F9" w:rsidP="005D03F9">
      <w:pPr>
        <w:spacing w:line="240" w:lineRule="auto"/>
        <w:contextualSpacing/>
      </w:pPr>
    </w:p>
    <w:p w14:paraId="28025B83" w14:textId="6DF1F527" w:rsidR="005D03F9" w:rsidRDefault="005D03F9" w:rsidP="005D03F9">
      <w:pPr>
        <w:spacing w:line="240" w:lineRule="auto"/>
        <w:contextualSpacing/>
        <w:rPr>
          <w:b/>
          <w:bCs/>
          <w:u w:val="single"/>
        </w:rPr>
      </w:pPr>
      <w:r w:rsidRPr="005D03F9">
        <w:rPr>
          <w:b/>
          <w:bCs/>
          <w:u w:val="single"/>
        </w:rPr>
        <w:t>Wednesday 22</w:t>
      </w:r>
      <w:r w:rsidRPr="005D03F9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  <w:vertAlign w:val="superscript"/>
        </w:rPr>
        <w:t xml:space="preserve">   </w:t>
      </w:r>
    </w:p>
    <w:p w14:paraId="798DE955" w14:textId="6D140D0B" w:rsidR="005D03F9" w:rsidRDefault="005D03F9" w:rsidP="005D03F9">
      <w:pPr>
        <w:spacing w:line="240" w:lineRule="auto"/>
        <w:contextualSpacing/>
      </w:pPr>
      <w:r w:rsidRPr="005D03F9">
        <w:t>7:00 am</w:t>
      </w:r>
      <w:r>
        <w:t xml:space="preserve"> – 8:25 am:</w:t>
      </w:r>
      <w:r>
        <w:tab/>
      </w:r>
      <w:r w:rsidR="00635823">
        <w:t>Breakfast buffet for those with rooms at the hotel: Magnolia Room</w:t>
      </w:r>
    </w:p>
    <w:p w14:paraId="41DD93CA" w14:textId="262EC1E2" w:rsidR="00635823" w:rsidRDefault="00635823" w:rsidP="005D03F9">
      <w:pPr>
        <w:spacing w:line="240" w:lineRule="auto"/>
        <w:contextualSpacing/>
      </w:pPr>
      <w:r>
        <w:t>7:00 am – 8:25 am:</w:t>
      </w:r>
      <w:r>
        <w:tab/>
        <w:t>Registration: Function Hall outside of the Magnolia Room</w:t>
      </w:r>
    </w:p>
    <w:p w14:paraId="39554DDB" w14:textId="77A77631" w:rsidR="00635823" w:rsidRDefault="00635823" w:rsidP="0064661C">
      <w:pPr>
        <w:spacing w:line="240" w:lineRule="auto"/>
        <w:ind w:left="2160" w:hanging="2160"/>
        <w:contextualSpacing/>
      </w:pPr>
      <w:r>
        <w:t>8:30 am</w:t>
      </w:r>
      <w:r w:rsidR="00A5139A">
        <w:t>–12:00 pm</w:t>
      </w:r>
      <w:r>
        <w:t>:</w:t>
      </w:r>
      <w:r>
        <w:tab/>
      </w:r>
      <w:r w:rsidRPr="0064661C">
        <w:rPr>
          <w:b/>
          <w:bCs/>
          <w:i/>
          <w:iCs/>
        </w:rPr>
        <w:t>Criminal Prosecution of Arson-A Case Study</w:t>
      </w:r>
      <w:r w:rsidR="00F92756">
        <w:t>, (</w:t>
      </w:r>
      <w:r>
        <w:t>Rebecca Mansell, Esq.</w:t>
      </w:r>
      <w:r w:rsidR="0064661C">
        <w:t>), (Van Presson, IAAI-CFI)</w:t>
      </w:r>
    </w:p>
    <w:p w14:paraId="147F5D19" w14:textId="1D29BFF6" w:rsidR="00A05EA4" w:rsidRDefault="00A05EA4" w:rsidP="00A05EA4">
      <w:pPr>
        <w:spacing w:line="240" w:lineRule="auto"/>
        <w:ind w:left="2160" w:hanging="2160"/>
        <w:contextualSpacing/>
        <w:jc w:val="both"/>
      </w:pPr>
      <w:r>
        <w:t>12:00 am-1:15 pm:</w:t>
      </w:r>
      <w:r>
        <w:tab/>
        <w:t>Lunch on your own</w:t>
      </w:r>
    </w:p>
    <w:p w14:paraId="7F1610DF" w14:textId="6F58ACED" w:rsidR="00635823" w:rsidRDefault="00635823" w:rsidP="005D03F9">
      <w:pPr>
        <w:spacing w:line="240" w:lineRule="auto"/>
        <w:contextualSpacing/>
      </w:pPr>
      <w:r>
        <w:t>1:15 pm – 1:30 pm:</w:t>
      </w:r>
      <w:r>
        <w:tab/>
        <w:t>Board nominations</w:t>
      </w:r>
    </w:p>
    <w:p w14:paraId="73ABFBAC" w14:textId="0151E5C6" w:rsidR="00635823" w:rsidRDefault="00635823" w:rsidP="004E6B4B">
      <w:pPr>
        <w:spacing w:line="240" w:lineRule="auto"/>
        <w:ind w:left="2160" w:hanging="2160"/>
        <w:contextualSpacing/>
      </w:pPr>
      <w:r>
        <w:t>1:30 pm – 4:30 pm:</w:t>
      </w:r>
      <w:r>
        <w:tab/>
      </w:r>
      <w:r w:rsidRPr="0064661C">
        <w:rPr>
          <w:b/>
          <w:bCs/>
          <w:i/>
          <w:iCs/>
        </w:rPr>
        <w:t>Chimney Fire Investigations</w:t>
      </w:r>
      <w:r w:rsidR="00F92756">
        <w:t>, (</w:t>
      </w:r>
      <w:r>
        <w:t>Ronnie Blakenship, IAAI-CFI</w:t>
      </w:r>
      <w:r w:rsidR="004E6B4B">
        <w:t>, Certified Chimney Sweep with CSIA</w:t>
      </w:r>
      <w:r w:rsidR="00F92756">
        <w:t>)</w:t>
      </w:r>
    </w:p>
    <w:p w14:paraId="02AB4080" w14:textId="5810761C" w:rsidR="004D51A9" w:rsidRDefault="00311DCF" w:rsidP="005D03F9">
      <w:pPr>
        <w:spacing w:line="240" w:lineRule="auto"/>
        <w:contextualSpacing/>
      </w:pPr>
      <w:r>
        <w:t xml:space="preserve">4:30 pm </w:t>
      </w:r>
      <w:r w:rsidR="00716D5C">
        <w:t>–</w:t>
      </w:r>
      <w:r>
        <w:t xml:space="preserve"> Until</w:t>
      </w:r>
      <w:r w:rsidR="00716D5C">
        <w:t>:</w:t>
      </w:r>
      <w:r w:rsidR="00716D5C">
        <w:tab/>
        <w:t>General membership meeting</w:t>
      </w:r>
      <w:r w:rsidR="0068418D">
        <w:t>, Magnolia Room</w:t>
      </w:r>
    </w:p>
    <w:p w14:paraId="23DBEB0C" w14:textId="77777777" w:rsidR="00A5139A" w:rsidRDefault="00A5139A" w:rsidP="005D03F9">
      <w:pPr>
        <w:spacing w:line="240" w:lineRule="auto"/>
        <w:contextualSpacing/>
      </w:pPr>
    </w:p>
    <w:p w14:paraId="7189517C" w14:textId="550B4014" w:rsidR="00A5139A" w:rsidRDefault="00A5139A" w:rsidP="005D03F9">
      <w:pPr>
        <w:spacing w:line="240" w:lineRule="auto"/>
        <w:contextualSpacing/>
      </w:pPr>
      <w:r>
        <w:t>TBD</w:t>
      </w:r>
      <w:r>
        <w:tab/>
      </w:r>
      <w:r>
        <w:tab/>
      </w:r>
      <w:r>
        <w:tab/>
        <w:t>Hospitality Suite</w:t>
      </w:r>
    </w:p>
    <w:p w14:paraId="75872C46" w14:textId="77777777" w:rsidR="009C1677" w:rsidRDefault="009C1677" w:rsidP="005D03F9">
      <w:pPr>
        <w:spacing w:line="240" w:lineRule="auto"/>
        <w:contextualSpacing/>
      </w:pPr>
    </w:p>
    <w:p w14:paraId="55C20EA2" w14:textId="27F0D606" w:rsidR="009C1677" w:rsidRDefault="009C1677" w:rsidP="005D03F9">
      <w:pPr>
        <w:spacing w:line="240" w:lineRule="auto"/>
        <w:contextualSpacing/>
      </w:pPr>
      <w:r w:rsidRPr="009C1677">
        <w:rPr>
          <w:b/>
          <w:bCs/>
          <w:u w:val="single"/>
        </w:rPr>
        <w:t>Thursday 23</w:t>
      </w:r>
      <w:r w:rsidRPr="009C1677">
        <w:rPr>
          <w:b/>
          <w:bCs/>
          <w:u w:val="single"/>
          <w:vertAlign w:val="superscript"/>
        </w:rPr>
        <w:t>rd</w:t>
      </w:r>
      <w:r w:rsidRPr="009C1677">
        <w:rPr>
          <w:b/>
          <w:bCs/>
          <w:u w:val="single"/>
        </w:rPr>
        <w:t xml:space="preserve"> </w:t>
      </w:r>
    </w:p>
    <w:p w14:paraId="4BD38C4F" w14:textId="54C71150" w:rsidR="009C1677" w:rsidRDefault="009C1677" w:rsidP="005D03F9">
      <w:pPr>
        <w:spacing w:line="240" w:lineRule="auto"/>
        <w:contextualSpacing/>
      </w:pPr>
      <w:r>
        <w:t>7:00 am</w:t>
      </w:r>
      <w:r w:rsidR="00A5139A">
        <w:t xml:space="preserve"> </w:t>
      </w:r>
      <w:r>
        <w:t>-</w:t>
      </w:r>
      <w:r w:rsidR="00A5139A">
        <w:t xml:space="preserve"> </w:t>
      </w:r>
      <w:r>
        <w:t>8:00 am:</w:t>
      </w:r>
      <w:r>
        <w:tab/>
        <w:t>Breakfast for hotel guests</w:t>
      </w:r>
    </w:p>
    <w:p w14:paraId="7E99437E" w14:textId="5ABB5C1D" w:rsidR="009C1677" w:rsidRDefault="009C1677" w:rsidP="005D03F9">
      <w:pPr>
        <w:spacing w:line="240" w:lineRule="auto"/>
        <w:contextualSpacing/>
      </w:pPr>
      <w:r>
        <w:t>8:00 am</w:t>
      </w:r>
      <w:r w:rsidR="00A5139A">
        <w:t xml:space="preserve"> </w:t>
      </w:r>
      <w:r>
        <w:t>-</w:t>
      </w:r>
      <w:r w:rsidR="00A5139A">
        <w:t xml:space="preserve"> </w:t>
      </w:r>
      <w:r>
        <w:t>8:30 am:</w:t>
      </w:r>
      <w:r>
        <w:tab/>
        <w:t>Election of officers and board</w:t>
      </w:r>
    </w:p>
    <w:p w14:paraId="4C686E26" w14:textId="2D1658AC" w:rsidR="009C1677" w:rsidRDefault="009C1677" w:rsidP="00F92756">
      <w:pPr>
        <w:spacing w:line="240" w:lineRule="auto"/>
        <w:ind w:left="2160" w:hanging="2160"/>
        <w:contextualSpacing/>
      </w:pPr>
      <w:r>
        <w:t>8:30 am-</w:t>
      </w:r>
      <w:r w:rsidR="00A5139A">
        <w:t>12:00 pm</w:t>
      </w:r>
      <w:r>
        <w:t>:</w:t>
      </w:r>
      <w:r>
        <w:tab/>
      </w:r>
      <w:r w:rsidRPr="0064661C">
        <w:rPr>
          <w:b/>
          <w:bCs/>
          <w:i/>
          <w:iCs/>
        </w:rPr>
        <w:t>NFPA 132</w:t>
      </w:r>
      <w:r w:rsidR="00F92756" w:rsidRPr="0064661C">
        <w:rPr>
          <w:b/>
          <w:bCs/>
          <w:i/>
          <w:iCs/>
        </w:rPr>
        <w:t>1, Standard for Fire Investigation Units</w:t>
      </w:r>
      <w:r w:rsidR="00F92756">
        <w:t xml:space="preserve">, (Cassie Jones, </w:t>
      </w:r>
      <w:r w:rsidR="0064661C">
        <w:t>IAAI-ECT Committee Chair, NFPA 1321 Principle), (</w:t>
      </w:r>
      <w:r w:rsidR="00F92756">
        <w:t>Greg Jackson</w:t>
      </w:r>
      <w:r w:rsidR="0064661C">
        <w:t>, IAAI-CFI</w:t>
      </w:r>
      <w:r w:rsidR="00F92756">
        <w:t>)</w:t>
      </w:r>
    </w:p>
    <w:p w14:paraId="70804547" w14:textId="71063995" w:rsidR="00F92756" w:rsidRDefault="00A5139A" w:rsidP="00F92756">
      <w:pPr>
        <w:spacing w:line="240" w:lineRule="auto"/>
        <w:ind w:left="2160" w:hanging="2160"/>
        <w:contextualSpacing/>
      </w:pPr>
      <w:r>
        <w:t>12:00 pm</w:t>
      </w:r>
      <w:r w:rsidR="00F92756">
        <w:t>-1:15 pm:</w:t>
      </w:r>
      <w:r w:rsidR="00F92756">
        <w:tab/>
        <w:t>Lunch on your own</w:t>
      </w:r>
    </w:p>
    <w:p w14:paraId="2D5D79E1" w14:textId="5FD34C98" w:rsidR="00F92756" w:rsidRDefault="00F92756" w:rsidP="00F92756">
      <w:pPr>
        <w:spacing w:line="240" w:lineRule="auto"/>
        <w:ind w:left="2160" w:hanging="2160"/>
        <w:contextualSpacing/>
      </w:pPr>
      <w:r w:rsidRPr="00F92756">
        <w:t>1:15 pm</w:t>
      </w:r>
      <w:r w:rsidR="00A5139A">
        <w:t xml:space="preserve"> </w:t>
      </w:r>
      <w:r w:rsidRPr="00F92756">
        <w:t>-</w:t>
      </w:r>
      <w:r w:rsidR="00A5139A">
        <w:t xml:space="preserve"> </w:t>
      </w:r>
      <w:r w:rsidRPr="00F92756">
        <w:t>4:30 pm:</w:t>
      </w:r>
      <w:r w:rsidRPr="00F92756">
        <w:tab/>
      </w:r>
      <w:r w:rsidRPr="0064661C">
        <w:rPr>
          <w:b/>
          <w:bCs/>
          <w:i/>
          <w:iCs/>
        </w:rPr>
        <w:t>Evidence Collection</w:t>
      </w:r>
      <w:r w:rsidRPr="00F92756">
        <w:t xml:space="preserve">, </w:t>
      </w:r>
      <w:r>
        <w:t>(</w:t>
      </w:r>
      <w:r w:rsidRPr="00F92756">
        <w:t>Cassie Jones and Greg Jack</w:t>
      </w:r>
      <w:r>
        <w:t xml:space="preserve">son) </w:t>
      </w:r>
    </w:p>
    <w:p w14:paraId="20E6E3CD" w14:textId="0B7906C3" w:rsidR="00F92756" w:rsidRDefault="00F92756" w:rsidP="00F92756">
      <w:pPr>
        <w:spacing w:line="240" w:lineRule="auto"/>
        <w:ind w:left="2160" w:hanging="2160"/>
        <w:contextualSpacing/>
      </w:pPr>
      <w:r>
        <w:t>6:30 pm:</w:t>
      </w:r>
      <w:r>
        <w:tab/>
        <w:t>Banquet</w:t>
      </w:r>
      <w:r w:rsidR="00A5139A">
        <w:t>:</w:t>
      </w:r>
      <w:r w:rsidR="00C569FD">
        <w:t xml:space="preserve"> Magnolia Room</w:t>
      </w:r>
    </w:p>
    <w:p w14:paraId="1249C0C5" w14:textId="77777777" w:rsidR="00A05EA4" w:rsidRDefault="00A05EA4" w:rsidP="00F92756">
      <w:pPr>
        <w:spacing w:line="240" w:lineRule="auto"/>
        <w:ind w:left="2160" w:hanging="2160"/>
        <w:contextualSpacing/>
      </w:pPr>
    </w:p>
    <w:p w14:paraId="20D8730E" w14:textId="5E0EF227" w:rsidR="00A5139A" w:rsidRDefault="00A5139A" w:rsidP="00F92756">
      <w:pPr>
        <w:spacing w:line="240" w:lineRule="auto"/>
        <w:ind w:left="2160" w:hanging="2160"/>
        <w:contextualSpacing/>
      </w:pPr>
      <w:r>
        <w:t>TBD</w:t>
      </w:r>
      <w:r>
        <w:tab/>
        <w:t>Hospitality Suite</w:t>
      </w:r>
    </w:p>
    <w:p w14:paraId="1563AFAA" w14:textId="77777777" w:rsidR="00C569FD" w:rsidRDefault="00C569FD" w:rsidP="00F92756">
      <w:pPr>
        <w:spacing w:line="240" w:lineRule="auto"/>
        <w:ind w:left="2160" w:hanging="2160"/>
        <w:contextualSpacing/>
      </w:pPr>
    </w:p>
    <w:p w14:paraId="162AFA35" w14:textId="7641206B" w:rsidR="00C569FD" w:rsidRDefault="00C569FD" w:rsidP="00F92756">
      <w:pPr>
        <w:spacing w:line="240" w:lineRule="auto"/>
        <w:ind w:left="2160" w:hanging="2160"/>
        <w:contextualSpacing/>
        <w:rPr>
          <w:b/>
          <w:bCs/>
          <w:u w:val="single"/>
        </w:rPr>
      </w:pPr>
      <w:r w:rsidRPr="00C569FD">
        <w:rPr>
          <w:b/>
          <w:bCs/>
          <w:u w:val="single"/>
        </w:rPr>
        <w:t>Friday 24</w:t>
      </w:r>
      <w:r w:rsidRPr="00C569FD">
        <w:rPr>
          <w:b/>
          <w:bCs/>
          <w:u w:val="single"/>
          <w:vertAlign w:val="superscript"/>
        </w:rPr>
        <w:t>th</w:t>
      </w:r>
    </w:p>
    <w:p w14:paraId="0F66CA3D" w14:textId="7769C3E6" w:rsidR="00C569FD" w:rsidRDefault="00C569FD" w:rsidP="00F92756">
      <w:pPr>
        <w:spacing w:line="240" w:lineRule="auto"/>
        <w:ind w:left="2160" w:hanging="2160"/>
        <w:contextualSpacing/>
      </w:pPr>
      <w:r>
        <w:t>7:00 am</w:t>
      </w:r>
      <w:r w:rsidR="00A5139A">
        <w:t xml:space="preserve"> </w:t>
      </w:r>
      <w:r>
        <w:t>-</w:t>
      </w:r>
      <w:r w:rsidR="00A5139A">
        <w:t xml:space="preserve"> </w:t>
      </w:r>
      <w:r>
        <w:t>8:00 am:</w:t>
      </w:r>
      <w:r>
        <w:tab/>
        <w:t>Breakfast for hotel guests</w:t>
      </w:r>
    </w:p>
    <w:p w14:paraId="45AB0B51" w14:textId="48DF4DC2" w:rsidR="00C569FD" w:rsidRDefault="00C569FD" w:rsidP="00F92756">
      <w:pPr>
        <w:spacing w:line="240" w:lineRule="auto"/>
        <w:ind w:left="2160" w:hanging="2160"/>
        <w:contextualSpacing/>
      </w:pPr>
      <w:r>
        <w:t>8:00 am-11:30 am:</w:t>
      </w:r>
      <w:r>
        <w:tab/>
      </w:r>
      <w:r w:rsidRPr="0064661C">
        <w:rPr>
          <w:b/>
          <w:bCs/>
          <w:i/>
          <w:iCs/>
        </w:rPr>
        <w:t>Scene and Fire Pattern Analysis</w:t>
      </w:r>
      <w:r>
        <w:t>, (Kirk McDaniel</w:t>
      </w:r>
      <w:r w:rsidR="0064661C">
        <w:t>, IAAI-CFI</w:t>
      </w:r>
      <w:r>
        <w:t>)</w:t>
      </w:r>
    </w:p>
    <w:p w14:paraId="15567C65" w14:textId="77777777" w:rsidR="00C569FD" w:rsidRDefault="00C569FD" w:rsidP="00F92756">
      <w:pPr>
        <w:spacing w:line="240" w:lineRule="auto"/>
        <w:ind w:left="2160" w:hanging="2160"/>
        <w:contextualSpacing/>
      </w:pPr>
    </w:p>
    <w:p w14:paraId="33E3233E" w14:textId="77777777" w:rsidR="00C569FD" w:rsidRPr="00C569FD" w:rsidRDefault="00C569FD" w:rsidP="00F92756">
      <w:pPr>
        <w:spacing w:line="240" w:lineRule="auto"/>
        <w:ind w:left="2160" w:hanging="2160"/>
        <w:contextualSpacing/>
      </w:pPr>
    </w:p>
    <w:p w14:paraId="1E3AECEE" w14:textId="77777777" w:rsidR="00F92756" w:rsidRPr="00F92756" w:rsidRDefault="00F92756" w:rsidP="00F92756">
      <w:pPr>
        <w:spacing w:line="240" w:lineRule="auto"/>
        <w:ind w:left="2160" w:hanging="2160"/>
        <w:contextualSpacing/>
      </w:pPr>
    </w:p>
    <w:p w14:paraId="2F8D0A28" w14:textId="252E8DB5" w:rsidR="005D03F9" w:rsidRPr="00F92756" w:rsidRDefault="005D03F9" w:rsidP="005D03F9">
      <w:pPr>
        <w:spacing w:line="240" w:lineRule="auto"/>
        <w:contextualSpacing/>
        <w:rPr>
          <w:b/>
          <w:bCs/>
          <w:u w:val="single"/>
          <w:vertAlign w:val="superscript"/>
        </w:rPr>
      </w:pPr>
    </w:p>
    <w:p w14:paraId="6865BB0B" w14:textId="77777777" w:rsidR="005D03F9" w:rsidRPr="00F92756" w:rsidRDefault="005D03F9" w:rsidP="005D03F9">
      <w:pPr>
        <w:spacing w:line="240" w:lineRule="auto"/>
        <w:contextualSpacing/>
        <w:rPr>
          <w:u w:val="single"/>
        </w:rPr>
      </w:pPr>
    </w:p>
    <w:p w14:paraId="5724E01B" w14:textId="77777777" w:rsidR="005D03F9" w:rsidRPr="00F92756" w:rsidRDefault="005D03F9" w:rsidP="005D03F9">
      <w:pPr>
        <w:spacing w:line="240" w:lineRule="auto"/>
        <w:contextualSpacing/>
        <w:rPr>
          <w:u w:val="single"/>
        </w:rPr>
      </w:pPr>
    </w:p>
    <w:p w14:paraId="3F116818" w14:textId="77777777" w:rsidR="005D03F9" w:rsidRPr="00F92756" w:rsidRDefault="005D03F9" w:rsidP="005D03F9">
      <w:pPr>
        <w:spacing w:line="240" w:lineRule="auto"/>
        <w:jc w:val="center"/>
        <w:rPr>
          <w:sz w:val="28"/>
          <w:szCs w:val="28"/>
        </w:rPr>
      </w:pPr>
    </w:p>
    <w:p w14:paraId="360422FD" w14:textId="77777777" w:rsidR="005D03F9" w:rsidRPr="00F92756" w:rsidRDefault="005D03F9" w:rsidP="005D03F9">
      <w:pPr>
        <w:spacing w:line="240" w:lineRule="auto"/>
        <w:jc w:val="center"/>
        <w:rPr>
          <w:sz w:val="28"/>
          <w:szCs w:val="28"/>
        </w:rPr>
      </w:pPr>
    </w:p>
    <w:sectPr w:rsidR="005D03F9" w:rsidRPr="00F9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9"/>
    <w:rsid w:val="00005235"/>
    <w:rsid w:val="00065986"/>
    <w:rsid w:val="000E0062"/>
    <w:rsid w:val="001E686D"/>
    <w:rsid w:val="00311DCF"/>
    <w:rsid w:val="004915B4"/>
    <w:rsid w:val="004D51A9"/>
    <w:rsid w:val="004E6B4B"/>
    <w:rsid w:val="005D03F9"/>
    <w:rsid w:val="00635823"/>
    <w:rsid w:val="0064661C"/>
    <w:rsid w:val="0068418D"/>
    <w:rsid w:val="00716D5C"/>
    <w:rsid w:val="008C6B0D"/>
    <w:rsid w:val="008E1B85"/>
    <w:rsid w:val="009C1677"/>
    <w:rsid w:val="00A05EA4"/>
    <w:rsid w:val="00A5139A"/>
    <w:rsid w:val="00C569FD"/>
    <w:rsid w:val="00CD2752"/>
    <w:rsid w:val="00E4365C"/>
    <w:rsid w:val="00EF513E"/>
    <w:rsid w:val="00F0243C"/>
    <w:rsid w:val="00F9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85E3"/>
  <w15:chartTrackingRefBased/>
  <w15:docId w15:val="{75263114-51EB-4579-8E6A-CADBE2DF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Reynolds</dc:creator>
  <cp:keywords/>
  <dc:description/>
  <cp:lastModifiedBy>Eric Reynolds</cp:lastModifiedBy>
  <cp:revision>12</cp:revision>
  <dcterms:created xsi:type="dcterms:W3CDTF">2025-07-18T15:25:00Z</dcterms:created>
  <dcterms:modified xsi:type="dcterms:W3CDTF">2025-08-05T15:42:00Z</dcterms:modified>
</cp:coreProperties>
</file>